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540"/>
        <w:gridCol w:w="989"/>
        <w:gridCol w:w="315"/>
        <w:gridCol w:w="452"/>
        <w:gridCol w:w="226"/>
        <w:gridCol w:w="360"/>
        <w:gridCol w:w="180"/>
        <w:gridCol w:w="180"/>
        <w:gridCol w:w="1980"/>
        <w:gridCol w:w="180"/>
        <w:gridCol w:w="809"/>
        <w:gridCol w:w="451"/>
        <w:gridCol w:w="629"/>
        <w:gridCol w:w="811"/>
      </w:tblGrid>
      <w:tr w:rsidR="00240365" w14:paraId="769C5A78" w14:textId="77777777">
        <w:trPr>
          <w:trHeight w:val="530"/>
        </w:trPr>
        <w:tc>
          <w:tcPr>
            <w:tcW w:w="10713" w:type="dxa"/>
            <w:gridSpan w:val="15"/>
          </w:tcPr>
          <w:p w14:paraId="3CE9F658" w14:textId="6FC99C8A" w:rsidR="00240365" w:rsidRDefault="00E02106">
            <w:pPr>
              <w:pStyle w:val="TableParagraph"/>
              <w:spacing w:before="90"/>
              <w:ind w:left="3343" w:right="33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FALL HAZARD ASSESSMENT</w:t>
            </w:r>
            <w:r w:rsidR="00612923">
              <w:rPr>
                <w:b/>
                <w:sz w:val="28"/>
              </w:rPr>
              <w:t xml:space="preserve"> and PLAN</w:t>
            </w:r>
          </w:p>
        </w:tc>
      </w:tr>
      <w:tr w:rsidR="00240365" w14:paraId="40C140DD" w14:textId="77777777">
        <w:trPr>
          <w:trHeight w:val="251"/>
        </w:trPr>
        <w:tc>
          <w:tcPr>
            <w:tcW w:w="10713" w:type="dxa"/>
            <w:gridSpan w:val="15"/>
            <w:shd w:val="clear" w:color="auto" w:fill="AEAAAA"/>
          </w:tcPr>
          <w:p w14:paraId="674798E4" w14:textId="77777777" w:rsidR="00240365" w:rsidRDefault="00E02106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PART I: GENERAL INFORMATION</w:t>
            </w:r>
          </w:p>
        </w:tc>
      </w:tr>
      <w:tr w:rsidR="00240365" w14:paraId="3AFE0797" w14:textId="77777777">
        <w:trPr>
          <w:trHeight w:val="1161"/>
        </w:trPr>
        <w:tc>
          <w:tcPr>
            <w:tcW w:w="2611" w:type="dxa"/>
          </w:tcPr>
          <w:p w14:paraId="50E2368D" w14:textId="77777777" w:rsidR="00240365" w:rsidRDefault="00E02106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Building Name:</w:t>
            </w:r>
          </w:p>
        </w:tc>
        <w:tc>
          <w:tcPr>
            <w:tcW w:w="3062" w:type="dxa"/>
            <w:gridSpan w:val="7"/>
          </w:tcPr>
          <w:p w14:paraId="11539804" w14:textId="77777777" w:rsidR="00240365" w:rsidRDefault="00E02106">
            <w:pPr>
              <w:pStyle w:val="TableParagraph"/>
              <w:spacing w:line="21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Specific Location/Equipment:</w:t>
            </w:r>
          </w:p>
          <w:p w14:paraId="4EFB8E4B" w14:textId="77777777" w:rsidR="00240365" w:rsidRDefault="00240365">
            <w:pPr>
              <w:pStyle w:val="TableParagraph"/>
              <w:rPr>
                <w:rFonts w:ascii="Times New Roman"/>
              </w:rPr>
            </w:pPr>
          </w:p>
          <w:p w14:paraId="238EBFF8" w14:textId="77777777" w:rsidR="00240365" w:rsidRDefault="00240365">
            <w:pPr>
              <w:pStyle w:val="TableParagraph"/>
              <w:rPr>
                <w:rFonts w:ascii="Times New Roman"/>
              </w:rPr>
            </w:pPr>
          </w:p>
          <w:p w14:paraId="36675613" w14:textId="77777777" w:rsidR="00240365" w:rsidRDefault="0024036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355DED98" w14:textId="09B45CE3" w:rsidR="00240365" w:rsidRDefault="00240365">
            <w:pPr>
              <w:pStyle w:val="TableParagraph"/>
              <w:ind w:left="105"/>
              <w:rPr>
                <w:sz w:val="14"/>
              </w:rPr>
            </w:pPr>
          </w:p>
        </w:tc>
        <w:tc>
          <w:tcPr>
            <w:tcW w:w="3600" w:type="dxa"/>
            <w:gridSpan w:val="5"/>
          </w:tcPr>
          <w:p w14:paraId="6F70C020" w14:textId="77777777" w:rsidR="00240365" w:rsidRDefault="00E02106">
            <w:pPr>
              <w:pStyle w:val="TableParagraph"/>
              <w:spacing w:line="216" w:lineRule="exact"/>
              <w:ind w:left="10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b/>
                <w:sz w:val="20"/>
              </w:rPr>
              <w:t>Person Performing Assessment:</w:t>
            </w:r>
          </w:p>
          <w:p w14:paraId="538778A5" w14:textId="77777777" w:rsidR="00240365" w:rsidRDefault="00240365">
            <w:pPr>
              <w:pStyle w:val="TableParagraph"/>
              <w:rPr>
                <w:rFonts w:ascii="Times New Roman"/>
              </w:rPr>
            </w:pPr>
          </w:p>
          <w:p w14:paraId="0F2C36E0" w14:textId="77777777" w:rsidR="00240365" w:rsidRDefault="00240365">
            <w:pPr>
              <w:pStyle w:val="TableParagraph"/>
              <w:rPr>
                <w:rFonts w:ascii="Times New Roman"/>
              </w:rPr>
            </w:pPr>
          </w:p>
          <w:p w14:paraId="2E41D630" w14:textId="77777777" w:rsidR="00240365" w:rsidRDefault="00240365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2EC2CCB9" w14:textId="77777777" w:rsidR="00240365" w:rsidRDefault="00E02106">
            <w:pPr>
              <w:pStyle w:val="TableParagraph"/>
              <w:ind w:left="206"/>
              <w:rPr>
                <w:i/>
                <w:sz w:val="14"/>
              </w:rPr>
            </w:pPr>
            <w:r>
              <w:rPr>
                <w:b/>
                <w:i/>
                <w:color w:val="FF0000"/>
                <w:sz w:val="14"/>
              </w:rPr>
              <w:t xml:space="preserve">* </w:t>
            </w:r>
            <w:r>
              <w:rPr>
                <w:i/>
                <w:sz w:val="14"/>
              </w:rPr>
              <w:t>Assessment to be performed by competent person</w:t>
            </w:r>
          </w:p>
        </w:tc>
        <w:tc>
          <w:tcPr>
            <w:tcW w:w="1440" w:type="dxa"/>
            <w:gridSpan w:val="2"/>
          </w:tcPr>
          <w:p w14:paraId="0234B485" w14:textId="77777777" w:rsidR="00240365" w:rsidRDefault="00E02106">
            <w:pPr>
              <w:pStyle w:val="TableParagraph"/>
              <w:spacing w:line="216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</w:tr>
      <w:tr w:rsidR="00240365" w14:paraId="3FDCD9F1" w14:textId="77777777">
        <w:trPr>
          <w:trHeight w:val="230"/>
        </w:trPr>
        <w:tc>
          <w:tcPr>
            <w:tcW w:w="2611" w:type="dxa"/>
            <w:vMerge w:val="restart"/>
          </w:tcPr>
          <w:p w14:paraId="3E760B51" w14:textId="77777777" w:rsidR="00240365" w:rsidRDefault="00E02106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Reason for accessing</w:t>
            </w:r>
          </w:p>
          <w:p w14:paraId="519CFCA4" w14:textId="77777777" w:rsidR="00240365" w:rsidRDefault="00E0210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area?</w:t>
            </w:r>
          </w:p>
        </w:tc>
        <w:tc>
          <w:tcPr>
            <w:tcW w:w="2296" w:type="dxa"/>
            <w:gridSpan w:val="4"/>
          </w:tcPr>
          <w:p w14:paraId="0E94EDBB" w14:textId="77777777" w:rsidR="00240365" w:rsidRDefault="00E02106">
            <w:pPr>
              <w:pStyle w:val="TableParagraph"/>
              <w:spacing w:line="210" w:lineRule="exact"/>
              <w:ind w:left="761" w:right="7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</w:p>
        </w:tc>
        <w:tc>
          <w:tcPr>
            <w:tcW w:w="5806" w:type="dxa"/>
            <w:gridSpan w:val="10"/>
          </w:tcPr>
          <w:p w14:paraId="0270E3B9" w14:textId="77777777" w:rsidR="00240365" w:rsidRDefault="00E02106">
            <w:pPr>
              <w:pStyle w:val="TableParagraph"/>
              <w:spacing w:line="210" w:lineRule="exact"/>
              <w:ind w:left="1445"/>
              <w:rPr>
                <w:b/>
                <w:sz w:val="20"/>
              </w:rPr>
            </w:pPr>
            <w:r>
              <w:rPr>
                <w:b/>
                <w:sz w:val="20"/>
              </w:rPr>
              <w:t>Equipment &amp; Distance to Edge</w:t>
            </w:r>
          </w:p>
        </w:tc>
      </w:tr>
      <w:tr w:rsidR="00240365" w14:paraId="11A7268A" w14:textId="77777777">
        <w:trPr>
          <w:trHeight w:val="229"/>
        </w:trPr>
        <w:tc>
          <w:tcPr>
            <w:tcW w:w="2611" w:type="dxa"/>
            <w:vMerge/>
            <w:tcBorders>
              <w:top w:val="nil"/>
            </w:tcBorders>
          </w:tcPr>
          <w:p w14:paraId="16A1D310" w14:textId="77777777" w:rsidR="00240365" w:rsidRDefault="00240365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</w:tcPr>
          <w:p w14:paraId="592AD57E" w14:textId="77777777" w:rsidR="00240365" w:rsidRDefault="00E0210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Inspection</w:t>
            </w:r>
          </w:p>
        </w:tc>
        <w:tc>
          <w:tcPr>
            <w:tcW w:w="767" w:type="dxa"/>
            <w:gridSpan w:val="2"/>
          </w:tcPr>
          <w:p w14:paraId="5B4D23F4" w14:textId="77777777" w:rsidR="00240365" w:rsidRDefault="002403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6" w:type="dxa"/>
            <w:gridSpan w:val="6"/>
          </w:tcPr>
          <w:p w14:paraId="39693809" w14:textId="77777777" w:rsidR="00240365" w:rsidRDefault="00E02106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Air Handling Unit</w:t>
            </w:r>
          </w:p>
        </w:tc>
        <w:tc>
          <w:tcPr>
            <w:tcW w:w="2700" w:type="dxa"/>
            <w:gridSpan w:val="4"/>
          </w:tcPr>
          <w:p w14:paraId="1497766E" w14:textId="77777777" w:rsidR="00240365" w:rsidRDefault="00E02106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Rooftop</w:t>
            </w:r>
          </w:p>
        </w:tc>
      </w:tr>
      <w:tr w:rsidR="00240365" w14:paraId="6B65CBED" w14:textId="77777777">
        <w:trPr>
          <w:trHeight w:val="232"/>
        </w:trPr>
        <w:tc>
          <w:tcPr>
            <w:tcW w:w="2611" w:type="dxa"/>
            <w:vMerge/>
            <w:tcBorders>
              <w:top w:val="nil"/>
            </w:tcBorders>
          </w:tcPr>
          <w:p w14:paraId="547E4809" w14:textId="77777777" w:rsidR="00240365" w:rsidRDefault="00240365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</w:tcPr>
          <w:p w14:paraId="0B9E5B30" w14:textId="77777777" w:rsidR="00240365" w:rsidRDefault="00E02106">
            <w:pPr>
              <w:pStyle w:val="TableParagraph"/>
              <w:spacing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Maintenance</w:t>
            </w:r>
          </w:p>
        </w:tc>
        <w:tc>
          <w:tcPr>
            <w:tcW w:w="767" w:type="dxa"/>
            <w:gridSpan w:val="2"/>
          </w:tcPr>
          <w:p w14:paraId="551CF2B7" w14:textId="77777777" w:rsidR="00240365" w:rsidRDefault="002403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6" w:type="dxa"/>
            <w:gridSpan w:val="6"/>
          </w:tcPr>
          <w:p w14:paraId="52982BC0" w14:textId="77777777" w:rsidR="00240365" w:rsidRDefault="00E02106">
            <w:pPr>
              <w:pStyle w:val="TableParagraph"/>
              <w:spacing w:line="212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Chiller Tower</w:t>
            </w:r>
          </w:p>
        </w:tc>
        <w:tc>
          <w:tcPr>
            <w:tcW w:w="2700" w:type="dxa"/>
            <w:gridSpan w:val="4"/>
          </w:tcPr>
          <w:p w14:paraId="32D3335A" w14:textId="77777777" w:rsidR="00240365" w:rsidRDefault="00E02106">
            <w:pPr>
              <w:pStyle w:val="TableParagraph"/>
              <w:spacing w:line="212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Vents</w:t>
            </w:r>
          </w:p>
        </w:tc>
      </w:tr>
      <w:tr w:rsidR="00240365" w14:paraId="3B86793C" w14:textId="77777777">
        <w:trPr>
          <w:trHeight w:val="229"/>
        </w:trPr>
        <w:tc>
          <w:tcPr>
            <w:tcW w:w="2611" w:type="dxa"/>
            <w:vMerge/>
            <w:tcBorders>
              <w:top w:val="nil"/>
            </w:tcBorders>
          </w:tcPr>
          <w:p w14:paraId="3B4D20D5" w14:textId="77777777" w:rsidR="00240365" w:rsidRDefault="00240365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</w:tcPr>
          <w:p w14:paraId="18F16E36" w14:textId="77777777" w:rsidR="00240365" w:rsidRDefault="00E0210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Repair</w:t>
            </w:r>
          </w:p>
        </w:tc>
        <w:tc>
          <w:tcPr>
            <w:tcW w:w="767" w:type="dxa"/>
            <w:gridSpan w:val="2"/>
          </w:tcPr>
          <w:p w14:paraId="011DD780" w14:textId="77777777" w:rsidR="00240365" w:rsidRDefault="002403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6" w:type="dxa"/>
            <w:gridSpan w:val="6"/>
          </w:tcPr>
          <w:p w14:paraId="70E100B8" w14:textId="77777777" w:rsidR="00240365" w:rsidRDefault="00E02106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Drains</w:t>
            </w:r>
          </w:p>
        </w:tc>
        <w:tc>
          <w:tcPr>
            <w:tcW w:w="2700" w:type="dxa"/>
            <w:gridSpan w:val="4"/>
          </w:tcPr>
          <w:p w14:paraId="02E58E08" w14:textId="77777777" w:rsidR="00240365" w:rsidRDefault="00E02106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</w:tr>
      <w:tr w:rsidR="00240365" w14:paraId="27AFF781" w14:textId="77777777">
        <w:trPr>
          <w:trHeight w:val="232"/>
        </w:trPr>
        <w:tc>
          <w:tcPr>
            <w:tcW w:w="2611" w:type="dxa"/>
            <w:vMerge/>
            <w:tcBorders>
              <w:top w:val="nil"/>
            </w:tcBorders>
          </w:tcPr>
          <w:p w14:paraId="30E5D2B5" w14:textId="77777777" w:rsidR="00240365" w:rsidRDefault="00240365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</w:tcPr>
          <w:p w14:paraId="7BD14769" w14:textId="77777777" w:rsidR="00240365" w:rsidRDefault="00E02106">
            <w:pPr>
              <w:pStyle w:val="TableParagraph"/>
              <w:spacing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</w:p>
        </w:tc>
        <w:tc>
          <w:tcPr>
            <w:tcW w:w="767" w:type="dxa"/>
            <w:gridSpan w:val="2"/>
          </w:tcPr>
          <w:p w14:paraId="26AD894C" w14:textId="77777777" w:rsidR="00240365" w:rsidRDefault="002403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06" w:type="dxa"/>
            <w:gridSpan w:val="6"/>
          </w:tcPr>
          <w:p w14:paraId="6A78EFB7" w14:textId="77777777" w:rsidR="00240365" w:rsidRDefault="00E02106">
            <w:pPr>
              <w:pStyle w:val="TableParagraph"/>
              <w:spacing w:line="212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Heater</w:t>
            </w:r>
          </w:p>
        </w:tc>
        <w:tc>
          <w:tcPr>
            <w:tcW w:w="2700" w:type="dxa"/>
            <w:gridSpan w:val="4"/>
          </w:tcPr>
          <w:p w14:paraId="3C9127C8" w14:textId="77777777" w:rsidR="00240365" w:rsidRDefault="002403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0365" w14:paraId="13E94157" w14:textId="77777777">
        <w:trPr>
          <w:trHeight w:val="258"/>
        </w:trPr>
        <w:tc>
          <w:tcPr>
            <w:tcW w:w="10713" w:type="dxa"/>
            <w:gridSpan w:val="15"/>
            <w:shd w:val="clear" w:color="auto" w:fill="AEAAAA"/>
          </w:tcPr>
          <w:p w14:paraId="24B6CD28" w14:textId="77777777" w:rsidR="00240365" w:rsidRDefault="00E02106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PART II: HAZARD IDENTIFICATION</w:t>
            </w:r>
          </w:p>
        </w:tc>
      </w:tr>
      <w:tr w:rsidR="00240365" w14:paraId="4A07D9BF" w14:textId="77777777">
        <w:trPr>
          <w:trHeight w:val="1132"/>
        </w:trPr>
        <w:tc>
          <w:tcPr>
            <w:tcW w:w="3151" w:type="dxa"/>
            <w:gridSpan w:val="2"/>
            <w:vMerge w:val="restart"/>
          </w:tcPr>
          <w:p w14:paraId="767C56DB" w14:textId="77777777" w:rsidR="00240365" w:rsidRDefault="00240365">
            <w:pPr>
              <w:pStyle w:val="TableParagraph"/>
              <w:rPr>
                <w:rFonts w:ascii="Times New Roman"/>
                <w:sz w:val="20"/>
              </w:rPr>
            </w:pPr>
          </w:p>
          <w:p w14:paraId="1B1D0EDD" w14:textId="77777777" w:rsidR="00240365" w:rsidRDefault="00240365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44CFFF23" w14:textId="77777777" w:rsidR="00240365" w:rsidRDefault="00E0210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1. What is the method of access?</w:t>
            </w:r>
          </w:p>
        </w:tc>
        <w:tc>
          <w:tcPr>
            <w:tcW w:w="7562" w:type="dxa"/>
            <w:gridSpan w:val="13"/>
          </w:tcPr>
          <w:p w14:paraId="7A7BCD29" w14:textId="77777777" w:rsidR="00240365" w:rsidRDefault="00E02106">
            <w:pPr>
              <w:pStyle w:val="TableParagraph"/>
              <w:spacing w:line="197" w:lineRule="exact"/>
              <w:ind w:left="81"/>
              <w:rPr>
                <w:sz w:val="18"/>
              </w:rPr>
            </w:pPr>
            <w:r>
              <w:rPr>
                <w:sz w:val="18"/>
              </w:rPr>
              <w:t>Stairs</w:t>
            </w:r>
          </w:p>
          <w:p w14:paraId="7A7A89DD" w14:textId="287AA2DB" w:rsidR="00240365" w:rsidRDefault="00E02106">
            <w:pPr>
              <w:pStyle w:val="TableParagraph"/>
              <w:spacing w:before="2"/>
              <w:ind w:left="81" w:right="6170"/>
              <w:rPr>
                <w:sz w:val="18"/>
              </w:rPr>
            </w:pPr>
            <w:r>
              <w:rPr>
                <w:sz w:val="18"/>
              </w:rPr>
              <w:t>Fixed Ladder Portable Ladder Other</w:t>
            </w:r>
          </w:p>
        </w:tc>
      </w:tr>
      <w:tr w:rsidR="00240365" w14:paraId="0F9B0493" w14:textId="77777777">
        <w:trPr>
          <w:trHeight w:val="210"/>
        </w:trPr>
        <w:tc>
          <w:tcPr>
            <w:tcW w:w="3151" w:type="dxa"/>
            <w:gridSpan w:val="2"/>
            <w:vMerge/>
            <w:tcBorders>
              <w:top w:val="nil"/>
            </w:tcBorders>
          </w:tcPr>
          <w:p w14:paraId="2A3954F9" w14:textId="77777777" w:rsidR="00240365" w:rsidRDefault="00240365">
            <w:pPr>
              <w:rPr>
                <w:sz w:val="2"/>
                <w:szCs w:val="2"/>
              </w:rPr>
            </w:pPr>
          </w:p>
        </w:tc>
        <w:tc>
          <w:tcPr>
            <w:tcW w:w="7562" w:type="dxa"/>
            <w:gridSpan w:val="13"/>
          </w:tcPr>
          <w:p w14:paraId="747D8D1A" w14:textId="77777777" w:rsidR="00240365" w:rsidRDefault="00E02106">
            <w:pPr>
              <w:pStyle w:val="TableParagraph"/>
              <w:spacing w:before="13"/>
              <w:ind w:left="4298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All “Yes” answers must be addressed in Part III</w:t>
            </w:r>
          </w:p>
        </w:tc>
      </w:tr>
      <w:tr w:rsidR="00240365" w14:paraId="50EB209C" w14:textId="77777777">
        <w:trPr>
          <w:trHeight w:val="210"/>
        </w:trPr>
        <w:tc>
          <w:tcPr>
            <w:tcW w:w="8822" w:type="dxa"/>
            <w:gridSpan w:val="12"/>
            <w:vMerge w:val="restart"/>
          </w:tcPr>
          <w:p w14:paraId="490B450E" w14:textId="77777777" w:rsidR="00240365" w:rsidRDefault="00240365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50651921" w14:textId="47E74A6B" w:rsidR="00240365" w:rsidRDefault="00E02106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2. Is access point within</w:t>
            </w:r>
            <w:r w:rsidR="00612923">
              <w:rPr>
                <w:b/>
                <w:sz w:val="18"/>
              </w:rPr>
              <w:t xml:space="preserve"> 6’</w:t>
            </w:r>
            <w:r>
              <w:rPr>
                <w:b/>
                <w:sz w:val="18"/>
              </w:rPr>
              <w:t xml:space="preserve"> of an unprotected edge?</w:t>
            </w:r>
          </w:p>
        </w:tc>
        <w:tc>
          <w:tcPr>
            <w:tcW w:w="1080" w:type="dxa"/>
            <w:gridSpan w:val="2"/>
            <w:shd w:val="clear" w:color="auto" w:fill="AEAAAA"/>
          </w:tcPr>
          <w:p w14:paraId="5181E82B" w14:textId="77777777" w:rsidR="00240365" w:rsidRDefault="00E02106">
            <w:pPr>
              <w:pStyle w:val="TableParagraph"/>
              <w:spacing w:line="191" w:lineRule="exact"/>
              <w:ind w:left="357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811" w:type="dxa"/>
            <w:shd w:val="clear" w:color="auto" w:fill="AEAAAA"/>
          </w:tcPr>
          <w:p w14:paraId="7FB4AA03" w14:textId="77777777" w:rsidR="00240365" w:rsidRDefault="00E02106">
            <w:pPr>
              <w:pStyle w:val="TableParagraph"/>
              <w:spacing w:line="191" w:lineRule="exact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</w:tr>
      <w:tr w:rsidR="00240365" w14:paraId="07901C4B" w14:textId="77777777">
        <w:trPr>
          <w:trHeight w:val="208"/>
        </w:trPr>
        <w:tc>
          <w:tcPr>
            <w:tcW w:w="8822" w:type="dxa"/>
            <w:gridSpan w:val="12"/>
            <w:vMerge/>
            <w:tcBorders>
              <w:top w:val="nil"/>
            </w:tcBorders>
          </w:tcPr>
          <w:p w14:paraId="674EF3AF" w14:textId="77777777" w:rsidR="00240365" w:rsidRDefault="00240365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</w:tcPr>
          <w:p w14:paraId="5AE779CF" w14:textId="77777777" w:rsidR="00240365" w:rsidRDefault="002403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</w:tcPr>
          <w:p w14:paraId="7D38CFFD" w14:textId="77777777" w:rsidR="00240365" w:rsidRDefault="002403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40365" w14:paraId="69E97D50" w14:textId="77777777">
        <w:trPr>
          <w:trHeight w:val="306"/>
        </w:trPr>
        <w:tc>
          <w:tcPr>
            <w:tcW w:w="8822" w:type="dxa"/>
            <w:gridSpan w:val="12"/>
          </w:tcPr>
          <w:p w14:paraId="3E9A14A1" w14:textId="3205EF43" w:rsidR="00240365" w:rsidRDefault="00E02106">
            <w:pPr>
              <w:pStyle w:val="TableParagraph"/>
              <w:spacing w:before="3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Could the employee approach within </w:t>
            </w:r>
            <w:r w:rsidR="00612923">
              <w:rPr>
                <w:b/>
                <w:sz w:val="18"/>
              </w:rPr>
              <w:t>6’</w:t>
            </w:r>
            <w:r>
              <w:rPr>
                <w:b/>
                <w:sz w:val="18"/>
              </w:rPr>
              <w:t>of an unprotected edge?</w:t>
            </w:r>
          </w:p>
        </w:tc>
        <w:tc>
          <w:tcPr>
            <w:tcW w:w="1080" w:type="dxa"/>
            <w:gridSpan w:val="2"/>
          </w:tcPr>
          <w:p w14:paraId="381644D9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495C02F0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365" w14:paraId="5E54ABF6" w14:textId="77777777">
        <w:trPr>
          <w:trHeight w:val="304"/>
        </w:trPr>
        <w:tc>
          <w:tcPr>
            <w:tcW w:w="8822" w:type="dxa"/>
            <w:gridSpan w:val="12"/>
          </w:tcPr>
          <w:p w14:paraId="3D7954E2" w14:textId="77777777" w:rsidR="00240365" w:rsidRDefault="00E02106">
            <w:pPr>
              <w:pStyle w:val="TableParagraph"/>
              <w:spacing w:before="3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4. Does the task expose workers to a fall of 4 or more feet?</w:t>
            </w:r>
          </w:p>
        </w:tc>
        <w:tc>
          <w:tcPr>
            <w:tcW w:w="1080" w:type="dxa"/>
            <w:gridSpan w:val="2"/>
          </w:tcPr>
          <w:p w14:paraId="72BA2E60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6B9215A1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365" w14:paraId="475358A5" w14:textId="77777777">
        <w:trPr>
          <w:trHeight w:val="184"/>
        </w:trPr>
        <w:tc>
          <w:tcPr>
            <w:tcW w:w="3151" w:type="dxa"/>
            <w:gridSpan w:val="2"/>
            <w:vMerge w:val="restart"/>
          </w:tcPr>
          <w:p w14:paraId="7155DA8D" w14:textId="77777777" w:rsidR="00240365" w:rsidRDefault="0024036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5AE396E" w14:textId="77777777" w:rsidR="00240365" w:rsidRDefault="00E0210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5. Exacerbating Factors</w:t>
            </w:r>
          </w:p>
        </w:tc>
        <w:tc>
          <w:tcPr>
            <w:tcW w:w="2342" w:type="dxa"/>
            <w:gridSpan w:val="5"/>
          </w:tcPr>
          <w:p w14:paraId="07DDDB26" w14:textId="77777777" w:rsidR="00240365" w:rsidRDefault="00E02106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Low Light</w:t>
            </w:r>
          </w:p>
        </w:tc>
        <w:tc>
          <w:tcPr>
            <w:tcW w:w="2520" w:type="dxa"/>
            <w:gridSpan w:val="4"/>
          </w:tcPr>
          <w:p w14:paraId="652CFE65" w14:textId="77777777" w:rsidR="00240365" w:rsidRDefault="00E02106">
            <w:pPr>
              <w:pStyle w:val="TableParagraph"/>
              <w:spacing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Trip Hazards</w:t>
            </w:r>
          </w:p>
        </w:tc>
        <w:tc>
          <w:tcPr>
            <w:tcW w:w="2700" w:type="dxa"/>
            <w:gridSpan w:val="4"/>
          </w:tcPr>
          <w:p w14:paraId="0A284E5F" w14:textId="77777777" w:rsidR="00240365" w:rsidRDefault="00E02106">
            <w:pPr>
              <w:pStyle w:val="TableParagraph"/>
              <w:spacing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Exposure to High Winds</w:t>
            </w:r>
          </w:p>
        </w:tc>
      </w:tr>
      <w:tr w:rsidR="00240365" w14:paraId="47469FEE" w14:textId="77777777">
        <w:trPr>
          <w:trHeight w:val="184"/>
        </w:trPr>
        <w:tc>
          <w:tcPr>
            <w:tcW w:w="3151" w:type="dxa"/>
            <w:gridSpan w:val="2"/>
            <w:vMerge/>
            <w:tcBorders>
              <w:top w:val="nil"/>
            </w:tcBorders>
          </w:tcPr>
          <w:p w14:paraId="637C8C61" w14:textId="77777777" w:rsidR="00240365" w:rsidRDefault="00240365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gridSpan w:val="5"/>
          </w:tcPr>
          <w:p w14:paraId="3C22484B" w14:textId="77777777" w:rsidR="00240365" w:rsidRDefault="00E02106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Slippery Surfaces</w:t>
            </w:r>
          </w:p>
        </w:tc>
        <w:tc>
          <w:tcPr>
            <w:tcW w:w="2520" w:type="dxa"/>
            <w:gridSpan w:val="4"/>
          </w:tcPr>
          <w:p w14:paraId="0A3C4409" w14:textId="77777777" w:rsidR="00240365" w:rsidRDefault="00E02106">
            <w:pPr>
              <w:pStyle w:val="TableParagraph"/>
              <w:spacing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Protruding Objects</w:t>
            </w:r>
          </w:p>
        </w:tc>
        <w:tc>
          <w:tcPr>
            <w:tcW w:w="2700" w:type="dxa"/>
            <w:gridSpan w:val="4"/>
          </w:tcPr>
          <w:p w14:paraId="450AB821" w14:textId="77777777" w:rsidR="00240365" w:rsidRDefault="00E02106">
            <w:pPr>
              <w:pStyle w:val="TableParagraph"/>
              <w:spacing w:line="164" w:lineRule="exact"/>
              <w:ind w:left="103"/>
              <w:rPr>
                <w:sz w:val="16"/>
              </w:rPr>
            </w:pPr>
            <w:r>
              <w:rPr>
                <w:sz w:val="16"/>
              </w:rPr>
              <w:t>Floor Openings</w:t>
            </w:r>
          </w:p>
        </w:tc>
      </w:tr>
      <w:tr w:rsidR="00240365" w14:paraId="21AD02E6" w14:textId="77777777">
        <w:trPr>
          <w:trHeight w:val="182"/>
        </w:trPr>
        <w:tc>
          <w:tcPr>
            <w:tcW w:w="3151" w:type="dxa"/>
            <w:gridSpan w:val="2"/>
            <w:vMerge/>
            <w:tcBorders>
              <w:top w:val="nil"/>
            </w:tcBorders>
          </w:tcPr>
          <w:p w14:paraId="7B725469" w14:textId="77777777" w:rsidR="00240365" w:rsidRDefault="00240365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gridSpan w:val="5"/>
          </w:tcPr>
          <w:p w14:paraId="6C1D3003" w14:textId="77777777" w:rsidR="00240365" w:rsidRDefault="00E02106"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Sloping Surfaces</w:t>
            </w:r>
          </w:p>
        </w:tc>
        <w:tc>
          <w:tcPr>
            <w:tcW w:w="2520" w:type="dxa"/>
            <w:gridSpan w:val="4"/>
          </w:tcPr>
          <w:p w14:paraId="36C7C446" w14:textId="77777777" w:rsidR="00240365" w:rsidRDefault="00E02106">
            <w:pPr>
              <w:pStyle w:val="TableParagraph"/>
              <w:spacing w:line="162" w:lineRule="exact"/>
              <w:ind w:left="103"/>
              <w:rPr>
                <w:sz w:val="16"/>
              </w:rPr>
            </w:pPr>
            <w:r>
              <w:rPr>
                <w:sz w:val="16"/>
              </w:rPr>
              <w:t>Unstable Surfaces/Footing</w:t>
            </w:r>
          </w:p>
        </w:tc>
        <w:tc>
          <w:tcPr>
            <w:tcW w:w="2700" w:type="dxa"/>
            <w:gridSpan w:val="4"/>
          </w:tcPr>
          <w:p w14:paraId="28C17B89" w14:textId="77777777" w:rsidR="00240365" w:rsidRDefault="00E02106">
            <w:pPr>
              <w:pStyle w:val="TableParagraph"/>
              <w:spacing w:line="162" w:lineRule="exact"/>
              <w:ind w:left="103"/>
              <w:rPr>
                <w:sz w:val="16"/>
              </w:rPr>
            </w:pPr>
            <w:r>
              <w:rPr>
                <w:sz w:val="16"/>
              </w:rPr>
              <w:t>Skylights</w:t>
            </w:r>
          </w:p>
        </w:tc>
      </w:tr>
      <w:tr w:rsidR="00240365" w14:paraId="588F198A" w14:textId="77777777">
        <w:trPr>
          <w:trHeight w:val="184"/>
        </w:trPr>
        <w:tc>
          <w:tcPr>
            <w:tcW w:w="3151" w:type="dxa"/>
            <w:gridSpan w:val="2"/>
            <w:vMerge/>
            <w:tcBorders>
              <w:top w:val="nil"/>
            </w:tcBorders>
          </w:tcPr>
          <w:p w14:paraId="0554FA04" w14:textId="77777777" w:rsidR="00240365" w:rsidRDefault="00240365">
            <w:pPr>
              <w:rPr>
                <w:sz w:val="2"/>
                <w:szCs w:val="2"/>
              </w:rPr>
            </w:pPr>
          </w:p>
        </w:tc>
        <w:tc>
          <w:tcPr>
            <w:tcW w:w="7562" w:type="dxa"/>
            <w:gridSpan w:val="13"/>
          </w:tcPr>
          <w:p w14:paraId="2808115E" w14:textId="77777777" w:rsidR="00240365" w:rsidRDefault="00E02106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</w:tr>
      <w:tr w:rsidR="00240365" w14:paraId="47B5118C" w14:textId="77777777">
        <w:trPr>
          <w:trHeight w:val="253"/>
        </w:trPr>
        <w:tc>
          <w:tcPr>
            <w:tcW w:w="10713" w:type="dxa"/>
            <w:gridSpan w:val="15"/>
            <w:shd w:val="clear" w:color="auto" w:fill="AEAAAA"/>
          </w:tcPr>
          <w:p w14:paraId="04D3AD89" w14:textId="77777777" w:rsidR="00240365" w:rsidRDefault="00E02106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PART III: HEIRARCHY OF CONTROLS (from most to least preferred)</w:t>
            </w:r>
          </w:p>
        </w:tc>
      </w:tr>
      <w:tr w:rsidR="00240365" w14:paraId="4E4E8EB2" w14:textId="77777777">
        <w:trPr>
          <w:trHeight w:val="323"/>
        </w:trPr>
        <w:tc>
          <w:tcPr>
            <w:tcW w:w="4455" w:type="dxa"/>
            <w:gridSpan w:val="4"/>
          </w:tcPr>
          <w:p w14:paraId="086F0B38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  <w:gridSpan w:val="2"/>
          </w:tcPr>
          <w:p w14:paraId="270E1147" w14:textId="77777777" w:rsidR="00240365" w:rsidRDefault="00E02106">
            <w:pPr>
              <w:pStyle w:val="TableParagraph"/>
              <w:spacing w:before="43"/>
              <w:ind w:left="155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720" w:type="dxa"/>
            <w:gridSpan w:val="3"/>
          </w:tcPr>
          <w:p w14:paraId="61B99187" w14:textId="77777777" w:rsidR="00240365" w:rsidRDefault="00E02106">
            <w:pPr>
              <w:pStyle w:val="TableParagraph"/>
              <w:spacing w:before="43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4860" w:type="dxa"/>
            <w:gridSpan w:val="6"/>
          </w:tcPr>
          <w:p w14:paraId="2710E5D9" w14:textId="2EC95948" w:rsidR="00240365" w:rsidRDefault="00F60755">
            <w:pPr>
              <w:pStyle w:val="TableParagraph"/>
              <w:spacing w:before="43"/>
              <w:ind w:left="1269"/>
              <w:rPr>
                <w:b/>
                <w:sz w:val="18"/>
              </w:rPr>
            </w:pPr>
            <w:r>
              <w:rPr>
                <w:b/>
                <w:sz w:val="18"/>
              </w:rPr>
              <w:t>DESCRIBE SPECIFIC HAZARD AND CONTROL MEASURES</w:t>
            </w:r>
          </w:p>
        </w:tc>
      </w:tr>
      <w:tr w:rsidR="00240365" w14:paraId="1A890E09" w14:textId="77777777">
        <w:trPr>
          <w:trHeight w:val="1151"/>
        </w:trPr>
        <w:tc>
          <w:tcPr>
            <w:tcW w:w="4455" w:type="dxa"/>
            <w:gridSpan w:val="4"/>
          </w:tcPr>
          <w:p w14:paraId="36C52CD7" w14:textId="77777777" w:rsidR="00240365" w:rsidRDefault="00E02106">
            <w:pPr>
              <w:pStyle w:val="TableParagraph"/>
              <w:spacing w:line="195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ELIMINATION:</w:t>
            </w:r>
          </w:p>
          <w:p w14:paraId="4555F658" w14:textId="77777777" w:rsidR="00240365" w:rsidRDefault="00E02106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Can the work be relocated to a non-fall hazard area?</w:t>
            </w:r>
          </w:p>
        </w:tc>
        <w:tc>
          <w:tcPr>
            <w:tcW w:w="678" w:type="dxa"/>
            <w:gridSpan w:val="2"/>
          </w:tcPr>
          <w:p w14:paraId="0DD85754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3"/>
          </w:tcPr>
          <w:p w14:paraId="3F9ADE53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  <w:gridSpan w:val="6"/>
          </w:tcPr>
          <w:p w14:paraId="334FE175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365" w14:paraId="0767E03F" w14:textId="77777777">
        <w:trPr>
          <w:trHeight w:val="1151"/>
        </w:trPr>
        <w:tc>
          <w:tcPr>
            <w:tcW w:w="4455" w:type="dxa"/>
            <w:gridSpan w:val="4"/>
          </w:tcPr>
          <w:p w14:paraId="16EC4285" w14:textId="77777777" w:rsidR="00240365" w:rsidRDefault="00E02106">
            <w:pPr>
              <w:pStyle w:val="TableParagraph"/>
              <w:spacing w:line="195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PASSIVE MEASURES:</w:t>
            </w:r>
          </w:p>
          <w:p w14:paraId="00C0943B" w14:textId="77777777" w:rsidR="00240365" w:rsidRDefault="00E02106">
            <w:pPr>
              <w:pStyle w:val="TableParagraph"/>
              <w:spacing w:before="2"/>
              <w:ind w:left="359" w:right="879" w:hanging="252"/>
              <w:rPr>
                <w:i/>
                <w:sz w:val="18"/>
              </w:rPr>
            </w:pPr>
            <w:r>
              <w:rPr>
                <w:sz w:val="18"/>
              </w:rPr>
              <w:t xml:space="preserve">Can engineering controls be put in place? </w:t>
            </w:r>
            <w:r>
              <w:rPr>
                <w:i/>
                <w:sz w:val="18"/>
              </w:rPr>
              <w:t>(guardrails/parapet – must be 42” +/- 3”, scaffolding with guardrails)</w:t>
            </w:r>
          </w:p>
        </w:tc>
        <w:tc>
          <w:tcPr>
            <w:tcW w:w="678" w:type="dxa"/>
            <w:gridSpan w:val="2"/>
          </w:tcPr>
          <w:p w14:paraId="7703397A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3"/>
          </w:tcPr>
          <w:p w14:paraId="51C0F74E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  <w:gridSpan w:val="6"/>
          </w:tcPr>
          <w:p w14:paraId="72DC459F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365" w14:paraId="43949E80" w14:textId="77777777" w:rsidTr="00F60755">
        <w:trPr>
          <w:trHeight w:val="1438"/>
        </w:trPr>
        <w:tc>
          <w:tcPr>
            <w:tcW w:w="4455" w:type="dxa"/>
            <w:gridSpan w:val="4"/>
          </w:tcPr>
          <w:p w14:paraId="3712918D" w14:textId="77777777" w:rsidR="00240365" w:rsidRDefault="00E02106">
            <w:pPr>
              <w:pStyle w:val="TableParagraph"/>
              <w:spacing w:line="195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FALL RESTRAINT SYSTEMS:</w:t>
            </w:r>
          </w:p>
          <w:p w14:paraId="5E669EB2" w14:textId="77777777" w:rsidR="00240365" w:rsidRDefault="00E02106">
            <w:pPr>
              <w:pStyle w:val="TableParagraph"/>
              <w:spacing w:before="2"/>
              <w:ind w:left="107" w:right="175"/>
              <w:rPr>
                <w:sz w:val="18"/>
              </w:rPr>
            </w:pPr>
            <w:r>
              <w:rPr>
                <w:sz w:val="18"/>
              </w:rPr>
              <w:t>Can positioning systems be used to restrict range of movement to prevent fall?</w:t>
            </w:r>
          </w:p>
          <w:p w14:paraId="21E2EFA7" w14:textId="77777777" w:rsidR="00240365" w:rsidRDefault="0024036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1A109D1B" w14:textId="77777777" w:rsidR="00240365" w:rsidRDefault="00E02106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* Training required</w:t>
            </w:r>
          </w:p>
        </w:tc>
        <w:tc>
          <w:tcPr>
            <w:tcW w:w="678" w:type="dxa"/>
            <w:gridSpan w:val="2"/>
          </w:tcPr>
          <w:p w14:paraId="0A67DA92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3"/>
          </w:tcPr>
          <w:p w14:paraId="4D38CAA3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  <w:gridSpan w:val="6"/>
          </w:tcPr>
          <w:p w14:paraId="16C2A084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0365" w14:paraId="5CC980EB" w14:textId="77777777">
        <w:trPr>
          <w:trHeight w:val="1043"/>
        </w:trPr>
        <w:tc>
          <w:tcPr>
            <w:tcW w:w="4455" w:type="dxa"/>
            <w:gridSpan w:val="4"/>
            <w:vMerge w:val="restart"/>
          </w:tcPr>
          <w:p w14:paraId="37917755" w14:textId="77777777" w:rsidR="00240365" w:rsidRDefault="00E02106">
            <w:pPr>
              <w:pStyle w:val="TableParagraph"/>
              <w:spacing w:line="195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FALL ARREST SYSTEMS:</w:t>
            </w:r>
          </w:p>
          <w:p w14:paraId="629BC1C2" w14:textId="77777777" w:rsidR="00240365" w:rsidRDefault="00E02106">
            <w:pPr>
              <w:pStyle w:val="TableParagraph"/>
              <w:spacing w:before="2"/>
              <w:ind w:left="107" w:right="315"/>
              <w:rPr>
                <w:sz w:val="18"/>
              </w:rPr>
            </w:pPr>
            <w:r>
              <w:rPr>
                <w:sz w:val="18"/>
              </w:rPr>
              <w:t>Can personal fall arrest systems be used to stop a fall after it occurs?</w:t>
            </w:r>
          </w:p>
          <w:p w14:paraId="0C650D11" w14:textId="77777777" w:rsidR="00240365" w:rsidRDefault="00240365">
            <w:pPr>
              <w:pStyle w:val="TableParagraph"/>
              <w:rPr>
                <w:rFonts w:ascii="Times New Roman"/>
                <w:sz w:val="20"/>
              </w:rPr>
            </w:pPr>
          </w:p>
          <w:p w14:paraId="1BB2F3A2" w14:textId="77777777" w:rsidR="00240365" w:rsidRDefault="00240365">
            <w:pPr>
              <w:pStyle w:val="TableParagraph"/>
              <w:rPr>
                <w:rFonts w:ascii="Times New Roman"/>
                <w:sz w:val="20"/>
              </w:rPr>
            </w:pPr>
          </w:p>
          <w:p w14:paraId="3B395901" w14:textId="77777777" w:rsidR="00240365" w:rsidRDefault="00240365">
            <w:pPr>
              <w:pStyle w:val="TableParagraph"/>
              <w:rPr>
                <w:rFonts w:ascii="Times New Roman"/>
                <w:sz w:val="20"/>
              </w:rPr>
            </w:pPr>
          </w:p>
          <w:p w14:paraId="22185C53" w14:textId="77777777" w:rsidR="00240365" w:rsidRDefault="00E02106">
            <w:pPr>
              <w:pStyle w:val="TableParagraph"/>
              <w:spacing w:before="137"/>
              <w:ind w:left="107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 xml:space="preserve">* Training </w:t>
            </w:r>
            <w:r>
              <w:rPr>
                <w:b/>
                <w:i/>
                <w:color w:val="FF0000"/>
                <w:sz w:val="18"/>
              </w:rPr>
              <w:t xml:space="preserve">AND </w:t>
            </w:r>
            <w:r>
              <w:rPr>
                <w:i/>
                <w:color w:val="FF0000"/>
                <w:sz w:val="18"/>
              </w:rPr>
              <w:t>rescue plan required</w:t>
            </w:r>
          </w:p>
        </w:tc>
        <w:tc>
          <w:tcPr>
            <w:tcW w:w="678" w:type="dxa"/>
            <w:gridSpan w:val="2"/>
            <w:vMerge w:val="restart"/>
          </w:tcPr>
          <w:p w14:paraId="1B9A9147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gridSpan w:val="3"/>
            <w:vMerge w:val="restart"/>
          </w:tcPr>
          <w:p w14:paraId="13C42251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</w:tcPr>
          <w:p w14:paraId="3DB04CDB" w14:textId="77777777" w:rsidR="00F60755" w:rsidRDefault="00F60755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</w:p>
          <w:p w14:paraId="0A38CCC9" w14:textId="7BB48292" w:rsidR="00F60755" w:rsidRDefault="00F60755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</w:p>
          <w:p w14:paraId="57021279" w14:textId="77777777" w:rsidR="00F60755" w:rsidRDefault="00F60755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</w:p>
          <w:p w14:paraId="0086B35C" w14:textId="77777777" w:rsidR="00F60755" w:rsidRDefault="00F60755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</w:p>
          <w:p w14:paraId="4D2B08B1" w14:textId="77777777" w:rsidR="00F60755" w:rsidRDefault="00F60755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</w:p>
          <w:p w14:paraId="666548E0" w14:textId="4A9B9189" w:rsidR="00240365" w:rsidRDefault="00E02106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Fall Height:</w:t>
            </w:r>
          </w:p>
        </w:tc>
        <w:tc>
          <w:tcPr>
            <w:tcW w:w="2880" w:type="dxa"/>
            <w:gridSpan w:val="5"/>
          </w:tcPr>
          <w:p w14:paraId="22CD5036" w14:textId="77777777" w:rsidR="00F60755" w:rsidRDefault="00F60755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</w:p>
          <w:p w14:paraId="21D578EF" w14:textId="77777777" w:rsidR="00F60755" w:rsidRDefault="00F60755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</w:p>
          <w:p w14:paraId="61A8E5F6" w14:textId="058B9A7B" w:rsidR="00F60755" w:rsidRDefault="00F60755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</w:p>
          <w:p w14:paraId="57B21116" w14:textId="77777777" w:rsidR="00F60755" w:rsidRDefault="00F60755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</w:p>
          <w:p w14:paraId="1A6203BE" w14:textId="77777777" w:rsidR="00F60755" w:rsidRDefault="00F60755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</w:p>
          <w:p w14:paraId="56A9B634" w14:textId="278AFEE9" w:rsidR="00240365" w:rsidRDefault="00E02106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Fall Arrest Stopping Distance:</w:t>
            </w:r>
          </w:p>
          <w:p w14:paraId="2624E900" w14:textId="77777777" w:rsidR="00240365" w:rsidRDefault="00240365">
            <w:pPr>
              <w:pStyle w:val="TableParagraph"/>
              <w:rPr>
                <w:rFonts w:ascii="Times New Roman"/>
                <w:sz w:val="18"/>
              </w:rPr>
            </w:pPr>
          </w:p>
          <w:p w14:paraId="710B625D" w14:textId="77777777" w:rsidR="00240365" w:rsidRDefault="00E02106">
            <w:pPr>
              <w:pStyle w:val="TableParagraph"/>
              <w:spacing w:before="117"/>
              <w:ind w:left="103" w:right="242"/>
              <w:rPr>
                <w:b/>
                <w:sz w:val="14"/>
              </w:rPr>
            </w:pPr>
            <w:r>
              <w:rPr>
                <w:b/>
                <w:color w:val="FF0000"/>
                <w:sz w:val="14"/>
              </w:rPr>
              <w:t>*Stopping Distance must be less than Fall Height</w:t>
            </w:r>
          </w:p>
        </w:tc>
      </w:tr>
      <w:tr w:rsidR="00240365" w14:paraId="21288F4A" w14:textId="77777777" w:rsidTr="00F60755">
        <w:trPr>
          <w:trHeight w:val="277"/>
        </w:trPr>
        <w:tc>
          <w:tcPr>
            <w:tcW w:w="4455" w:type="dxa"/>
            <w:gridSpan w:val="4"/>
            <w:vMerge/>
            <w:tcBorders>
              <w:top w:val="nil"/>
            </w:tcBorders>
          </w:tcPr>
          <w:p w14:paraId="3963B062" w14:textId="77777777" w:rsidR="00240365" w:rsidRDefault="00240365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gridSpan w:val="2"/>
            <w:vMerge/>
            <w:tcBorders>
              <w:top w:val="nil"/>
            </w:tcBorders>
          </w:tcPr>
          <w:p w14:paraId="4072607D" w14:textId="77777777" w:rsidR="00240365" w:rsidRDefault="0024036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3"/>
            <w:vMerge/>
            <w:tcBorders>
              <w:top w:val="nil"/>
            </w:tcBorders>
          </w:tcPr>
          <w:p w14:paraId="7EEC80C9" w14:textId="77777777" w:rsidR="00240365" w:rsidRDefault="00240365">
            <w:pPr>
              <w:rPr>
                <w:sz w:val="2"/>
                <w:szCs w:val="2"/>
              </w:rPr>
            </w:pPr>
          </w:p>
        </w:tc>
        <w:tc>
          <w:tcPr>
            <w:tcW w:w="4860" w:type="dxa"/>
            <w:gridSpan w:val="6"/>
          </w:tcPr>
          <w:p w14:paraId="4966AAFE" w14:textId="77777777" w:rsidR="00240365" w:rsidRDefault="00E02106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ID Tie-off Points/Equipment (must be at least 5000 lbs)</w:t>
            </w:r>
          </w:p>
          <w:p w14:paraId="4D4A3324" w14:textId="77777777" w:rsidR="00F60755" w:rsidRDefault="00F60755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</w:p>
          <w:p w14:paraId="52159601" w14:textId="02BAA4A0" w:rsidR="00F60755" w:rsidRDefault="00F60755">
            <w:pPr>
              <w:pStyle w:val="TableParagraph"/>
              <w:spacing w:line="169" w:lineRule="exact"/>
              <w:ind w:left="103"/>
              <w:rPr>
                <w:b/>
                <w:sz w:val="16"/>
              </w:rPr>
            </w:pPr>
          </w:p>
        </w:tc>
      </w:tr>
      <w:tr w:rsidR="00240365" w14:paraId="274E56C6" w14:textId="77777777">
        <w:trPr>
          <w:trHeight w:val="721"/>
        </w:trPr>
        <w:tc>
          <w:tcPr>
            <w:tcW w:w="10713" w:type="dxa"/>
            <w:gridSpan w:val="15"/>
          </w:tcPr>
          <w:p w14:paraId="2C0DC514" w14:textId="3F595D15" w:rsidR="00240365" w:rsidRDefault="00E02106">
            <w:pPr>
              <w:pStyle w:val="TableParagraph"/>
              <w:spacing w:before="130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If you answer “No” to the first four methods of control, contact </w:t>
            </w:r>
            <w:r w:rsidR="00612923">
              <w:rPr>
                <w:b/>
                <w:i/>
                <w:sz w:val="20"/>
              </w:rPr>
              <w:t>COA EHS Office</w:t>
            </w:r>
            <w:r>
              <w:rPr>
                <w:b/>
                <w:i/>
                <w:sz w:val="20"/>
              </w:rPr>
              <w:t xml:space="preserve"> for assistance in mitigating the hazard(s).</w:t>
            </w:r>
          </w:p>
        </w:tc>
      </w:tr>
    </w:tbl>
    <w:p w14:paraId="0363C0DA" w14:textId="77777777" w:rsidR="00240365" w:rsidRDefault="00240365">
      <w:pPr>
        <w:rPr>
          <w:sz w:val="20"/>
        </w:rPr>
        <w:sectPr w:rsidR="00240365">
          <w:type w:val="continuous"/>
          <w:pgSz w:w="12240" w:h="15840"/>
          <w:pgMar w:top="820" w:right="680" w:bottom="280" w:left="600" w:header="720" w:footer="720" w:gutter="0"/>
          <w:cols w:space="720"/>
        </w:sectPr>
      </w:pPr>
    </w:p>
    <w:p w14:paraId="24EA1349" w14:textId="77777777" w:rsidR="00240365" w:rsidRDefault="00E02106">
      <w:pPr>
        <w:spacing w:before="66"/>
        <w:ind w:left="120"/>
        <w:rPr>
          <w:b/>
        </w:rPr>
      </w:pPr>
      <w:r>
        <w:rPr>
          <w:b/>
        </w:rPr>
        <w:lastRenderedPageBreak/>
        <w:t>PART IV: WORK AREA DIAGRAM</w:t>
      </w:r>
    </w:p>
    <w:p w14:paraId="42F291D0" w14:textId="77777777" w:rsidR="00240365" w:rsidRDefault="00E02106">
      <w:pPr>
        <w:spacing w:before="176"/>
        <w:ind w:left="120"/>
        <w:rPr>
          <w:b/>
          <w:sz w:val="18"/>
        </w:rPr>
      </w:pPr>
      <w:r>
        <w:rPr>
          <w:b/>
          <w:sz w:val="18"/>
        </w:rPr>
        <w:t>Draw a rough sketch of the work area to include:</w:t>
      </w:r>
    </w:p>
    <w:p w14:paraId="6ED0BE8A" w14:textId="77777777" w:rsidR="00240365" w:rsidRDefault="00240365">
      <w:pPr>
        <w:spacing w:before="9"/>
        <w:rPr>
          <w:b/>
          <w:sz w:val="15"/>
        </w:rPr>
      </w:pPr>
    </w:p>
    <w:p w14:paraId="592A9623" w14:textId="77777777" w:rsidR="00240365" w:rsidRDefault="00E0210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/>
        <w:rPr>
          <w:i/>
          <w:sz w:val="18"/>
        </w:rPr>
      </w:pPr>
      <w:r>
        <w:rPr>
          <w:i/>
          <w:sz w:val="18"/>
        </w:rPr>
        <w:t>Access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point/route</w:t>
      </w:r>
    </w:p>
    <w:p w14:paraId="51CEAD08" w14:textId="77777777" w:rsidR="00240365" w:rsidRDefault="00E0210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i/>
          <w:sz w:val="18"/>
        </w:rPr>
      </w:pPr>
      <w:r>
        <w:rPr>
          <w:i/>
          <w:sz w:val="18"/>
        </w:rPr>
        <w:t>Fall hazards (unprotected edges, holes,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etc)</w:t>
      </w:r>
    </w:p>
    <w:p w14:paraId="00D0F077" w14:textId="77777777" w:rsidR="00240365" w:rsidRDefault="00E0210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rPr>
          <w:i/>
          <w:sz w:val="18"/>
        </w:rPr>
      </w:pPr>
      <w:r>
        <w:rPr>
          <w:i/>
          <w:sz w:val="18"/>
        </w:rPr>
        <w:t>Equipment working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on</w:t>
      </w:r>
    </w:p>
    <w:p w14:paraId="6AA5AF90" w14:textId="77777777" w:rsidR="00240365" w:rsidRDefault="00E02106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2"/>
        <w:rPr>
          <w:i/>
          <w:sz w:val="18"/>
        </w:rPr>
      </w:pPr>
      <w:r>
        <w:rPr>
          <w:i/>
          <w:sz w:val="18"/>
        </w:rPr>
        <w:t>Anchor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points</w:t>
      </w:r>
    </w:p>
    <w:p w14:paraId="714D1934" w14:textId="77777777" w:rsidR="00240365" w:rsidRDefault="00240365">
      <w:pPr>
        <w:rPr>
          <w:i/>
          <w:sz w:val="20"/>
        </w:rPr>
      </w:pPr>
    </w:p>
    <w:p w14:paraId="35CCC8CB" w14:textId="4CE901A8" w:rsidR="00240365" w:rsidRDefault="001E1D0F">
      <w:pPr>
        <w:spacing w:before="3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74C864" wp14:editId="1DE74905">
                <wp:simplePos x="0" y="0"/>
                <wp:positionH relativeFrom="page">
                  <wp:posOffset>418465</wp:posOffset>
                </wp:positionH>
                <wp:positionV relativeFrom="paragraph">
                  <wp:posOffset>106680</wp:posOffset>
                </wp:positionV>
                <wp:extent cx="6788150" cy="42633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150" cy="4263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A0BAF" id="Rectangle 2" o:spid="_x0000_s1026" style="position:absolute;margin-left:32.95pt;margin-top:8.4pt;width:534.5pt;height:335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" filled="f" strokeweight="1pt">
                <w10:wrap type="topAndBottom" anchorx="page"/>
              </v:rect>
            </w:pict>
          </mc:Fallback>
        </mc:AlternateContent>
      </w:r>
    </w:p>
    <w:p w14:paraId="0C3FD29D" w14:textId="77777777" w:rsidR="00240365" w:rsidRDefault="00240365">
      <w:pPr>
        <w:rPr>
          <w:i/>
          <w:sz w:val="20"/>
        </w:rPr>
      </w:pPr>
    </w:p>
    <w:p w14:paraId="077F93BA" w14:textId="77777777" w:rsidR="00240365" w:rsidRDefault="00240365">
      <w:pPr>
        <w:spacing w:before="1" w:after="1"/>
        <w:rPr>
          <w:i/>
          <w:sz w:val="1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5"/>
      </w:tblGrid>
      <w:tr w:rsidR="00240365" w14:paraId="3C5B4689" w14:textId="77777777">
        <w:trPr>
          <w:trHeight w:val="258"/>
        </w:trPr>
        <w:tc>
          <w:tcPr>
            <w:tcW w:w="10615" w:type="dxa"/>
            <w:shd w:val="clear" w:color="auto" w:fill="AEAAAA"/>
          </w:tcPr>
          <w:p w14:paraId="4452ED02" w14:textId="77777777" w:rsidR="00240365" w:rsidRDefault="00E02106">
            <w:pPr>
              <w:pStyle w:val="TableParagraph"/>
              <w:spacing w:before="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Part V: RESCUE PLAN (only if using PFA)</w:t>
            </w:r>
          </w:p>
        </w:tc>
      </w:tr>
      <w:tr w:rsidR="00240365" w14:paraId="692AFA8D" w14:textId="77777777">
        <w:trPr>
          <w:trHeight w:val="3815"/>
        </w:trPr>
        <w:tc>
          <w:tcPr>
            <w:tcW w:w="10615" w:type="dxa"/>
          </w:tcPr>
          <w:p w14:paraId="14ADC353" w14:textId="69E1D2C6" w:rsidR="00240365" w:rsidRDefault="00612923" w:rsidP="00612923">
            <w:pPr>
              <w:pStyle w:val="TableParagraph"/>
              <w:numPr>
                <w:ilvl w:val="0"/>
                <w:numId w:val="1"/>
              </w:numPr>
              <w:spacing w:before="15" w:line="237" w:lineRule="auto"/>
              <w:ind w:right="51"/>
              <w:rPr>
                <w:i/>
                <w:sz w:val="18"/>
              </w:rPr>
            </w:pPr>
            <w:r>
              <w:rPr>
                <w:color w:val="FF0000"/>
                <w:sz w:val="20"/>
              </w:rPr>
              <w:t xml:space="preserve">The competent person must validate the plan. </w:t>
            </w:r>
            <w:r w:rsidR="00E02106">
              <w:rPr>
                <w:i/>
                <w:sz w:val="18"/>
              </w:rPr>
              <w:t xml:space="preserve">A copy of this plan must be provided </w:t>
            </w:r>
            <w:r>
              <w:rPr>
                <w:i/>
                <w:sz w:val="18"/>
              </w:rPr>
              <w:t xml:space="preserve">to appropriate emergency responders and kept on file within the department. </w:t>
            </w:r>
            <w:r w:rsidR="00E02106">
              <w:rPr>
                <w:i/>
                <w:sz w:val="18"/>
              </w:rPr>
              <w:t xml:space="preserve"> </w:t>
            </w:r>
          </w:p>
        </w:tc>
      </w:tr>
    </w:tbl>
    <w:p w14:paraId="48DEA4DA" w14:textId="77777777" w:rsidR="00612923" w:rsidRDefault="00612923"/>
    <w:p w14:paraId="30DAE44A" w14:textId="178B5CBF" w:rsidR="00E02106" w:rsidRDefault="00612923">
      <w:r>
        <w:t>Reference: University of Notre Dame</w:t>
      </w:r>
    </w:p>
    <w:sectPr w:rsidR="00E02106">
      <w:pgSz w:w="12240" w:h="15840"/>
      <w:pgMar w:top="74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96D4C"/>
    <w:multiLevelType w:val="hybridMultilevel"/>
    <w:tmpl w:val="A6164E8C"/>
    <w:lvl w:ilvl="0" w:tplc="C552972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1BE8E74C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066A8882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554CC6E8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ar-SA"/>
      </w:rPr>
    </w:lvl>
    <w:lvl w:ilvl="4" w:tplc="51C2DAC8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5" w:tplc="D7BE3356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F3C8C306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 w:tplc="3F96EDEE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5C187B10">
      <w:numFmt w:val="bullet"/>
      <w:lvlText w:val="•"/>
      <w:lvlJc w:val="left"/>
      <w:pPr>
        <w:ind w:left="89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65"/>
    <w:rsid w:val="001E1D0F"/>
    <w:rsid w:val="00240365"/>
    <w:rsid w:val="00612923"/>
    <w:rsid w:val="00E02106"/>
    <w:rsid w:val="00F6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DBC4"/>
  <w15:docId w15:val="{68ED378D-D24F-4ABA-8DF7-893476EF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5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Crist</dc:creator>
  <cp:lastModifiedBy>Sandra Hoffman</cp:lastModifiedBy>
  <cp:revision>2</cp:revision>
  <dcterms:created xsi:type="dcterms:W3CDTF">2020-08-18T21:28:00Z</dcterms:created>
  <dcterms:modified xsi:type="dcterms:W3CDTF">2020-08-18T21:28:00Z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2020-08-18T00:00:00Z</vt:filetime>
  </property>
</Properties>
</file>